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25E3A4" w14:textId="18243117" w:rsidR="009941D9" w:rsidRDefault="002552D1">
      <w:r>
        <w:rPr>
          <w:noProof/>
        </w:rPr>
        <w:drawing>
          <wp:inline distT="0" distB="0" distL="0" distR="0" wp14:anchorId="400BFBDB" wp14:editId="7D2F3C2B">
            <wp:extent cx="5717540" cy="5717540"/>
            <wp:effectExtent l="0" t="0" r="0" b="0"/>
            <wp:docPr id="1596076107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571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7DDD0" w14:textId="77777777" w:rsidR="009A3840" w:rsidRDefault="009A3840"/>
    <w:p w14:paraId="402C5AC2" w14:textId="117D8D0E" w:rsidR="009A3840" w:rsidRDefault="009A3840" w:rsidP="009A3840">
      <w:pPr>
        <w:pStyle w:val="StandardWeb"/>
        <w:shd w:val="clear" w:color="auto" w:fill="FFFFFF"/>
        <w:spacing w:before="0" w:beforeAutospacing="0" w:after="0" w:afterAutospacing="0"/>
        <w:rPr>
          <w:rFonts w:ascii="Segoe UI" w:hAnsi="Segoe UI" w:cs="Segoe UI"/>
          <w:sz w:val="30"/>
          <w:szCs w:val="30"/>
        </w:rPr>
      </w:pPr>
      <w:r>
        <w:rPr>
          <w:rFonts w:ascii="Segoe UI Emoji" w:hAnsi="Segoe UI Emoji" w:cs="Segoe UI Emoji"/>
          <w:sz w:val="30"/>
          <w:szCs w:val="30"/>
        </w:rPr>
        <w:t>🌍</w:t>
      </w:r>
      <w:r>
        <w:rPr>
          <w:rFonts w:ascii="Segoe UI" w:hAnsi="Segoe UI" w:cs="Segoe UI"/>
          <w:sz w:val="30"/>
          <w:szCs w:val="30"/>
        </w:rPr>
        <w:t> </w:t>
      </w:r>
      <w:r>
        <w:rPr>
          <w:rFonts w:ascii="Cambria Math" w:hAnsi="Cambria Math" w:cs="Cambria Math"/>
          <w:sz w:val="30"/>
          <w:szCs w:val="30"/>
        </w:rPr>
        <w:t>𝗟𝗲𝗵𝗿𝗴𝗮𝗻𝗴</w:t>
      </w:r>
      <w:r>
        <w:rPr>
          <w:rFonts w:ascii="Segoe UI" w:hAnsi="Segoe UI" w:cs="Segoe UI"/>
          <w:sz w:val="30"/>
          <w:szCs w:val="30"/>
        </w:rPr>
        <w:t xml:space="preserve"> „</w:t>
      </w:r>
      <w:r>
        <w:rPr>
          <w:rFonts w:ascii="Cambria Math" w:hAnsi="Cambria Math" w:cs="Cambria Math"/>
          <w:sz w:val="30"/>
          <w:szCs w:val="30"/>
        </w:rPr>
        <w:t>𝗪</w:t>
      </w:r>
      <w:r>
        <w:rPr>
          <w:rFonts w:ascii="Segoe UI" w:hAnsi="Segoe UI" w:cs="Segoe UI"/>
          <w:sz w:val="30"/>
          <w:szCs w:val="30"/>
        </w:rPr>
        <w:t>ä</w:t>
      </w:r>
      <w:r>
        <w:rPr>
          <w:rFonts w:ascii="Cambria Math" w:hAnsi="Cambria Math" w:cs="Cambria Math"/>
          <w:sz w:val="30"/>
          <w:szCs w:val="30"/>
        </w:rPr>
        <w:t>𝗿𝗺𝗲𝘄𝗲𝗻𝗱𝗲</w:t>
      </w:r>
      <w:r>
        <w:rPr>
          <w:rFonts w:ascii="Segoe UI" w:hAnsi="Segoe UI" w:cs="Segoe UI"/>
          <w:sz w:val="30"/>
          <w:szCs w:val="30"/>
        </w:rPr>
        <w:t xml:space="preserve"> </w:t>
      </w:r>
      <w:r>
        <w:rPr>
          <w:rFonts w:ascii="Cambria Math" w:hAnsi="Cambria Math" w:cs="Cambria Math"/>
          <w:sz w:val="30"/>
          <w:szCs w:val="30"/>
        </w:rPr>
        <w:t>𝗶𝗻</w:t>
      </w:r>
      <w:r>
        <w:rPr>
          <w:rFonts w:ascii="Segoe UI" w:hAnsi="Segoe UI" w:cs="Segoe UI"/>
          <w:sz w:val="30"/>
          <w:szCs w:val="30"/>
        </w:rPr>
        <w:t xml:space="preserve"> </w:t>
      </w:r>
      <w:r>
        <w:rPr>
          <w:rFonts w:ascii="Cambria Math" w:hAnsi="Cambria Math" w:cs="Cambria Math"/>
          <w:sz w:val="30"/>
          <w:szCs w:val="30"/>
        </w:rPr>
        <w:t>𝗱𝗲𝗿</w:t>
      </w:r>
      <w:r>
        <w:rPr>
          <w:rFonts w:ascii="Segoe UI" w:hAnsi="Segoe UI" w:cs="Segoe UI"/>
          <w:sz w:val="30"/>
          <w:szCs w:val="30"/>
        </w:rPr>
        <w:t xml:space="preserve"> </w:t>
      </w:r>
      <w:r>
        <w:rPr>
          <w:rFonts w:ascii="Cambria Math" w:hAnsi="Cambria Math" w:cs="Cambria Math"/>
          <w:sz w:val="30"/>
          <w:szCs w:val="30"/>
        </w:rPr>
        <w:t>𝗣𝗿𝗮𝘅𝗶𝘀</w:t>
      </w:r>
      <w:r>
        <w:rPr>
          <w:rFonts w:ascii="Segoe UI" w:hAnsi="Segoe UI" w:cs="Segoe UI"/>
          <w:sz w:val="30"/>
          <w:szCs w:val="30"/>
        </w:rPr>
        <w:t xml:space="preserve">“ </w:t>
      </w:r>
      <w:r>
        <w:rPr>
          <w:rFonts w:ascii="Cambria Math" w:hAnsi="Cambria Math" w:cs="Cambria Math"/>
          <w:sz w:val="30"/>
          <w:szCs w:val="30"/>
        </w:rPr>
        <w:t>𝗟𝗲𝗵𝗿𝗴𝗮𝗻𝗴</w:t>
      </w:r>
      <w:r>
        <w:rPr>
          <w:rFonts w:ascii="Segoe UI" w:hAnsi="Segoe UI" w:cs="Segoe UI"/>
          <w:sz w:val="30"/>
          <w:szCs w:val="30"/>
        </w:rPr>
        <w:t xml:space="preserve"> </w:t>
      </w:r>
      <w:r>
        <w:rPr>
          <w:rFonts w:ascii="Cambria Math" w:hAnsi="Cambria Math" w:cs="Cambria Math"/>
          <w:sz w:val="30"/>
          <w:szCs w:val="30"/>
        </w:rPr>
        <w:t>𝘀𝘁𝗮𝗿𝘁𝗲𝘁</w:t>
      </w:r>
      <w:r>
        <w:rPr>
          <w:rFonts w:ascii="Segoe UI" w:hAnsi="Segoe UI" w:cs="Segoe UI"/>
          <w:sz w:val="30"/>
          <w:szCs w:val="30"/>
        </w:rPr>
        <w:t xml:space="preserve"> </w:t>
      </w:r>
      <w:r>
        <w:rPr>
          <w:rFonts w:ascii="Cambria Math" w:hAnsi="Cambria Math" w:cs="Cambria Math"/>
          <w:sz w:val="30"/>
          <w:szCs w:val="30"/>
        </w:rPr>
        <w:t>𝗮𝗺</w:t>
      </w:r>
      <w:r>
        <w:rPr>
          <w:rFonts w:ascii="Segoe UI" w:hAnsi="Segoe UI" w:cs="Segoe UI"/>
          <w:sz w:val="30"/>
          <w:szCs w:val="30"/>
        </w:rPr>
        <w:t xml:space="preserve"> </w:t>
      </w:r>
      <w:r w:rsidR="00E50BF5">
        <w:rPr>
          <w:rFonts w:ascii="Cambria Math" w:hAnsi="Cambria Math" w:cs="Cambria Math"/>
          <w:b/>
          <w:bCs/>
          <w:sz w:val="30"/>
          <w:szCs w:val="30"/>
        </w:rPr>
        <w:t>14</w:t>
      </w:r>
      <w:r w:rsidRPr="009A3840">
        <w:rPr>
          <w:rFonts w:ascii="Cambria Math" w:hAnsi="Cambria Math" w:cs="Cambria Math"/>
          <w:b/>
          <w:bCs/>
          <w:sz w:val="30"/>
          <w:szCs w:val="30"/>
        </w:rPr>
        <w:t>.0</w:t>
      </w:r>
      <w:r w:rsidR="00E50BF5">
        <w:rPr>
          <w:rFonts w:ascii="Cambria Math" w:hAnsi="Cambria Math" w:cs="Cambria Math"/>
          <w:b/>
          <w:bCs/>
          <w:sz w:val="30"/>
          <w:szCs w:val="30"/>
        </w:rPr>
        <w:t>4</w:t>
      </w:r>
      <w:r w:rsidRPr="009A3840">
        <w:rPr>
          <w:rFonts w:ascii="Cambria Math" w:hAnsi="Cambria Math" w:cs="Cambria Math"/>
          <w:b/>
          <w:bCs/>
          <w:sz w:val="30"/>
          <w:szCs w:val="30"/>
        </w:rPr>
        <w:t>.202</w:t>
      </w:r>
      <w:r w:rsidR="00AC269F">
        <w:rPr>
          <w:rFonts w:ascii="Cambria Math" w:hAnsi="Cambria Math" w:cs="Cambria Math"/>
          <w:b/>
          <w:bCs/>
          <w:sz w:val="30"/>
          <w:szCs w:val="30"/>
        </w:rPr>
        <w:t>6</w:t>
      </w:r>
    </w:p>
    <w:p w14:paraId="00A2A956" w14:textId="77777777" w:rsidR="009A3840" w:rsidRDefault="009A3840" w:rsidP="009A3840">
      <w:pPr>
        <w:pStyle w:val="StandardWeb"/>
        <w:shd w:val="clear" w:color="auto" w:fill="FFFFFF"/>
        <w:spacing w:before="0" w:beforeAutospacing="0" w:after="0" w:afterAutospacing="0"/>
        <w:rPr>
          <w:rFonts w:ascii="Segoe UI" w:hAnsi="Segoe UI" w:cs="Segoe UI"/>
          <w:sz w:val="30"/>
          <w:szCs w:val="30"/>
        </w:rPr>
      </w:pPr>
      <w:r>
        <w:rPr>
          <w:rFonts w:ascii="Segoe UI" w:hAnsi="Segoe UI" w:cs="Segoe UI"/>
          <w:sz w:val="30"/>
          <w:szCs w:val="30"/>
        </w:rPr>
        <w:t xml:space="preserve">-gestalten Sie die Wärmewende in Ihrer Kommune aktiv </w:t>
      </w:r>
      <w:proofErr w:type="gramStart"/>
      <w:r>
        <w:rPr>
          <w:rFonts w:ascii="Segoe UI" w:hAnsi="Segoe UI" w:cs="Segoe UI"/>
          <w:sz w:val="30"/>
          <w:szCs w:val="30"/>
        </w:rPr>
        <w:t>mit!</w:t>
      </w:r>
      <w:r>
        <w:rPr>
          <w:rFonts w:ascii="Segoe UI Emoji" w:hAnsi="Segoe UI Emoji" w:cs="Segoe UI Emoji"/>
          <w:sz w:val="30"/>
          <w:szCs w:val="30"/>
        </w:rPr>
        <w:t>🌍</w:t>
      </w:r>
      <w:proofErr w:type="gramEnd"/>
    </w:p>
    <w:p w14:paraId="7B46E815" w14:textId="77777777" w:rsidR="009A3840" w:rsidRDefault="009A3840" w:rsidP="009A3840">
      <w:pPr>
        <w:pStyle w:val="StandardWeb"/>
        <w:shd w:val="clear" w:color="auto" w:fill="FFFFFF"/>
        <w:spacing w:before="0" w:beforeAutospacing="0" w:after="0" w:afterAutospacing="0"/>
        <w:rPr>
          <w:rFonts w:ascii="Segoe UI" w:hAnsi="Segoe UI" w:cs="Segoe UI"/>
          <w:sz w:val="30"/>
          <w:szCs w:val="30"/>
        </w:rPr>
      </w:pPr>
    </w:p>
    <w:p w14:paraId="6A427566" w14:textId="77777777" w:rsidR="009A3840" w:rsidRDefault="009A3840" w:rsidP="009A3840">
      <w:pPr>
        <w:pStyle w:val="StandardWeb"/>
        <w:shd w:val="clear" w:color="auto" w:fill="FFFFFF"/>
        <w:spacing w:before="0" w:beforeAutospacing="0" w:after="0" w:afterAutospacing="0"/>
        <w:rPr>
          <w:rFonts w:ascii="Segoe UI" w:hAnsi="Segoe UI" w:cs="Segoe UI"/>
          <w:sz w:val="30"/>
          <w:szCs w:val="30"/>
        </w:rPr>
      </w:pPr>
      <w:r>
        <w:rPr>
          <w:rFonts w:ascii="Segoe UI" w:hAnsi="Segoe UI" w:cs="Segoe UI"/>
          <w:sz w:val="30"/>
          <w:szCs w:val="30"/>
        </w:rPr>
        <w:t>Sie sind verantwortlich für die Umsetzung der </w:t>
      </w:r>
      <w:r>
        <w:rPr>
          <w:rFonts w:ascii="Cambria Math" w:hAnsi="Cambria Math" w:cs="Cambria Math"/>
          <w:sz w:val="30"/>
          <w:szCs w:val="30"/>
        </w:rPr>
        <w:t>𝗸𝗼𝗺𝗺𝘂𝗻𝗮𝗹𝗲𝗻</w:t>
      </w:r>
      <w:r>
        <w:rPr>
          <w:rFonts w:ascii="Segoe UI" w:hAnsi="Segoe UI" w:cs="Segoe UI"/>
          <w:sz w:val="30"/>
          <w:szCs w:val="30"/>
        </w:rPr>
        <w:t xml:space="preserve"> </w:t>
      </w:r>
      <w:r>
        <w:rPr>
          <w:rFonts w:ascii="Cambria Math" w:hAnsi="Cambria Math" w:cs="Cambria Math"/>
          <w:sz w:val="30"/>
          <w:szCs w:val="30"/>
        </w:rPr>
        <w:t>𝗪</w:t>
      </w:r>
      <w:r>
        <w:rPr>
          <w:rFonts w:ascii="Segoe UI" w:hAnsi="Segoe UI" w:cs="Segoe UI"/>
          <w:sz w:val="30"/>
          <w:szCs w:val="30"/>
        </w:rPr>
        <w:t>ä</w:t>
      </w:r>
      <w:r>
        <w:rPr>
          <w:rFonts w:ascii="Cambria Math" w:hAnsi="Cambria Math" w:cs="Cambria Math"/>
          <w:sz w:val="30"/>
          <w:szCs w:val="30"/>
        </w:rPr>
        <w:t>𝗿𝗺𝗲𝗽𝗹𝗮𝗻𝘂𝗻𝗴</w:t>
      </w:r>
      <w:r>
        <w:rPr>
          <w:rFonts w:ascii="Segoe UI" w:hAnsi="Segoe UI" w:cs="Segoe UI"/>
          <w:sz w:val="30"/>
          <w:szCs w:val="30"/>
        </w:rPr>
        <w:t xml:space="preserve"> und stehen vor zahlreichen Fragen wie …</w:t>
      </w:r>
    </w:p>
    <w:p w14:paraId="129EB488" w14:textId="77777777" w:rsidR="009A3840" w:rsidRDefault="009A3840" w:rsidP="009A3840">
      <w:pPr>
        <w:pStyle w:val="StandardWeb"/>
        <w:shd w:val="clear" w:color="auto" w:fill="FFFFFF"/>
        <w:spacing w:before="0" w:beforeAutospacing="0" w:after="0" w:afterAutospacing="0"/>
        <w:rPr>
          <w:rFonts w:ascii="Segoe UI" w:hAnsi="Segoe UI" w:cs="Segoe UI"/>
          <w:sz w:val="30"/>
          <w:szCs w:val="30"/>
        </w:rPr>
      </w:pPr>
    </w:p>
    <w:p w14:paraId="6D807D27" w14:textId="77777777" w:rsidR="009A3840" w:rsidRDefault="009A3840" w:rsidP="009A3840">
      <w:pPr>
        <w:pStyle w:val="StandardWeb"/>
        <w:shd w:val="clear" w:color="auto" w:fill="FFFFFF"/>
        <w:spacing w:before="0" w:beforeAutospacing="0" w:after="0" w:afterAutospacing="0"/>
        <w:rPr>
          <w:rFonts w:ascii="Segoe UI" w:hAnsi="Segoe UI" w:cs="Segoe UI"/>
          <w:sz w:val="30"/>
          <w:szCs w:val="30"/>
        </w:rPr>
      </w:pPr>
      <w:r>
        <w:rPr>
          <w:rFonts w:ascii="Segoe UI" w:hAnsi="Segoe UI" w:cs="Segoe UI"/>
          <w:sz w:val="30"/>
          <w:szCs w:val="30"/>
        </w:rPr>
        <w:t>• </w:t>
      </w:r>
      <w:r>
        <w:rPr>
          <w:rFonts w:ascii="Cambria Math" w:hAnsi="Cambria Math" w:cs="Cambria Math"/>
          <w:sz w:val="30"/>
          <w:szCs w:val="30"/>
        </w:rPr>
        <w:t>𝗪𝗲𝗹𝗰𝗵𝗲</w:t>
      </w:r>
      <w:r>
        <w:rPr>
          <w:rFonts w:ascii="Segoe UI" w:hAnsi="Segoe UI" w:cs="Segoe UI"/>
          <w:sz w:val="30"/>
          <w:szCs w:val="30"/>
        </w:rPr>
        <w:t xml:space="preserve"> </w:t>
      </w:r>
      <w:r>
        <w:rPr>
          <w:rFonts w:ascii="Cambria Math" w:hAnsi="Cambria Math" w:cs="Cambria Math"/>
          <w:sz w:val="30"/>
          <w:szCs w:val="30"/>
        </w:rPr>
        <w:t>𝗜𝗻𝗵𝗮𝗹𝘁𝗲</w:t>
      </w:r>
      <w:r>
        <w:rPr>
          <w:rFonts w:ascii="Segoe UI" w:hAnsi="Segoe UI" w:cs="Segoe UI"/>
          <w:sz w:val="30"/>
          <w:szCs w:val="30"/>
        </w:rPr>
        <w:t xml:space="preserve"> umfasst die kommunale Wärmeplanung?</w:t>
      </w:r>
    </w:p>
    <w:p w14:paraId="754E2066" w14:textId="77777777" w:rsidR="009A3840" w:rsidRDefault="009A3840" w:rsidP="009A3840">
      <w:pPr>
        <w:pStyle w:val="StandardWeb"/>
        <w:shd w:val="clear" w:color="auto" w:fill="FFFFFF"/>
        <w:spacing w:before="0" w:beforeAutospacing="0" w:after="0" w:afterAutospacing="0"/>
        <w:rPr>
          <w:rFonts w:ascii="Segoe UI" w:hAnsi="Segoe UI" w:cs="Segoe UI"/>
          <w:sz w:val="30"/>
          <w:szCs w:val="30"/>
        </w:rPr>
      </w:pPr>
      <w:r>
        <w:rPr>
          <w:rFonts w:ascii="Segoe UI" w:hAnsi="Segoe UI" w:cs="Segoe UI"/>
          <w:sz w:val="30"/>
          <w:szCs w:val="30"/>
        </w:rPr>
        <w:t>• Wie lassen sich die </w:t>
      </w:r>
      <w:r>
        <w:rPr>
          <w:rFonts w:ascii="Cambria Math" w:hAnsi="Cambria Math" w:cs="Cambria Math"/>
          <w:sz w:val="30"/>
          <w:szCs w:val="30"/>
        </w:rPr>
        <w:t>𝗘𝗿𝗴𝗲𝗯𝗻𝗶𝘀𝘀𝗲</w:t>
      </w:r>
      <w:r>
        <w:rPr>
          <w:rFonts w:ascii="Segoe UI" w:hAnsi="Segoe UI" w:cs="Segoe UI"/>
          <w:sz w:val="30"/>
          <w:szCs w:val="30"/>
        </w:rPr>
        <w:t xml:space="preserve"> </w:t>
      </w:r>
      <w:r>
        <w:rPr>
          <w:rFonts w:ascii="Cambria Math" w:hAnsi="Cambria Math" w:cs="Cambria Math"/>
          <w:sz w:val="30"/>
          <w:szCs w:val="30"/>
        </w:rPr>
        <w:t>𝗲𝗳𝗳𝗲𝗸𝘁𝗶𝘃</w:t>
      </w:r>
      <w:r>
        <w:rPr>
          <w:rFonts w:ascii="Segoe UI" w:hAnsi="Segoe UI" w:cs="Segoe UI"/>
          <w:sz w:val="30"/>
          <w:szCs w:val="30"/>
        </w:rPr>
        <w:t xml:space="preserve"> </w:t>
      </w:r>
      <w:r>
        <w:rPr>
          <w:rFonts w:ascii="Cambria Math" w:hAnsi="Cambria Math" w:cs="Cambria Math"/>
          <w:sz w:val="30"/>
          <w:szCs w:val="30"/>
        </w:rPr>
        <w:t>𝗸𝗼𝗺𝗺𝘂𝗻𝗶𝘇𝗶𝗲𝗿𝗲𝗻</w:t>
      </w:r>
      <w:r>
        <w:rPr>
          <w:rFonts w:ascii="Segoe UI" w:hAnsi="Segoe UI" w:cs="Segoe UI"/>
          <w:sz w:val="30"/>
          <w:szCs w:val="30"/>
        </w:rPr>
        <w:t>?</w:t>
      </w:r>
    </w:p>
    <w:p w14:paraId="513DE429" w14:textId="77777777" w:rsidR="009A3840" w:rsidRDefault="009A3840" w:rsidP="009A3840">
      <w:pPr>
        <w:pStyle w:val="StandardWeb"/>
        <w:shd w:val="clear" w:color="auto" w:fill="FFFFFF"/>
        <w:spacing w:before="0" w:beforeAutospacing="0" w:after="0" w:afterAutospacing="0"/>
        <w:rPr>
          <w:rFonts w:ascii="Segoe UI" w:hAnsi="Segoe UI" w:cs="Segoe UI"/>
          <w:sz w:val="30"/>
          <w:szCs w:val="30"/>
        </w:rPr>
      </w:pPr>
      <w:r>
        <w:rPr>
          <w:rFonts w:ascii="Segoe UI" w:hAnsi="Segoe UI" w:cs="Segoe UI"/>
          <w:sz w:val="30"/>
          <w:szCs w:val="30"/>
        </w:rPr>
        <w:t>• Welche </w:t>
      </w:r>
      <w:r>
        <w:rPr>
          <w:rFonts w:ascii="Cambria Math" w:hAnsi="Cambria Math" w:cs="Cambria Math"/>
          <w:sz w:val="30"/>
          <w:szCs w:val="30"/>
        </w:rPr>
        <w:t>𝗩𝗲𝗿𝗯𝗶𝗻𝗱𝘂𝗻𝗴</w:t>
      </w:r>
      <w:r>
        <w:rPr>
          <w:rFonts w:ascii="Segoe UI" w:hAnsi="Segoe UI" w:cs="Segoe UI"/>
          <w:sz w:val="30"/>
          <w:szCs w:val="30"/>
        </w:rPr>
        <w:t xml:space="preserve"> besteht </w:t>
      </w:r>
      <w:r>
        <w:rPr>
          <w:rFonts w:ascii="Cambria Math" w:hAnsi="Cambria Math" w:cs="Cambria Math"/>
          <w:sz w:val="30"/>
          <w:szCs w:val="30"/>
        </w:rPr>
        <w:t>𝘇𝘄𝗶𝘀𝗰𝗵𝗲𝗻</w:t>
      </w:r>
      <w:r>
        <w:rPr>
          <w:rFonts w:ascii="Segoe UI" w:hAnsi="Segoe UI" w:cs="Segoe UI"/>
          <w:sz w:val="30"/>
          <w:szCs w:val="30"/>
        </w:rPr>
        <w:t xml:space="preserve"> </w:t>
      </w:r>
      <w:r>
        <w:rPr>
          <w:rFonts w:ascii="Cambria Math" w:hAnsi="Cambria Math" w:cs="Cambria Math"/>
          <w:sz w:val="30"/>
          <w:szCs w:val="30"/>
        </w:rPr>
        <w:t>𝗚𝗘𝗚</w:t>
      </w:r>
      <w:r>
        <w:rPr>
          <w:rFonts w:ascii="Segoe UI" w:hAnsi="Segoe UI" w:cs="Segoe UI"/>
          <w:sz w:val="30"/>
          <w:szCs w:val="30"/>
        </w:rPr>
        <w:t xml:space="preserve"> </w:t>
      </w:r>
      <w:r>
        <w:rPr>
          <w:rFonts w:ascii="Cambria Math" w:hAnsi="Cambria Math" w:cs="Cambria Math"/>
          <w:sz w:val="30"/>
          <w:szCs w:val="30"/>
        </w:rPr>
        <w:t>𝘂𝗻𝗱</w:t>
      </w:r>
      <w:r>
        <w:rPr>
          <w:rFonts w:ascii="Segoe UI" w:hAnsi="Segoe UI" w:cs="Segoe UI"/>
          <w:sz w:val="30"/>
          <w:szCs w:val="30"/>
        </w:rPr>
        <w:t xml:space="preserve"> </w:t>
      </w:r>
      <w:r>
        <w:rPr>
          <w:rFonts w:ascii="Cambria Math" w:hAnsi="Cambria Math" w:cs="Cambria Math"/>
          <w:sz w:val="30"/>
          <w:szCs w:val="30"/>
        </w:rPr>
        <w:t>𝗪𝗣𝗚</w:t>
      </w:r>
      <w:r>
        <w:rPr>
          <w:rFonts w:ascii="Segoe UI" w:hAnsi="Segoe UI" w:cs="Segoe UI"/>
          <w:sz w:val="30"/>
          <w:szCs w:val="30"/>
        </w:rPr>
        <w:t>?</w:t>
      </w:r>
    </w:p>
    <w:p w14:paraId="4E66E384" w14:textId="77777777" w:rsidR="009A3840" w:rsidRDefault="009A3840" w:rsidP="009A3840">
      <w:pPr>
        <w:pStyle w:val="StandardWeb"/>
        <w:shd w:val="clear" w:color="auto" w:fill="FFFFFF"/>
        <w:spacing w:before="0" w:beforeAutospacing="0" w:after="0" w:afterAutospacing="0"/>
        <w:rPr>
          <w:rFonts w:ascii="Segoe UI" w:hAnsi="Segoe UI" w:cs="Segoe UI"/>
          <w:sz w:val="30"/>
          <w:szCs w:val="30"/>
        </w:rPr>
      </w:pPr>
      <w:r>
        <w:rPr>
          <w:rFonts w:ascii="Segoe UI" w:hAnsi="Segoe UI" w:cs="Segoe UI"/>
          <w:sz w:val="30"/>
          <w:szCs w:val="30"/>
        </w:rPr>
        <w:t>• Wie kann man </w:t>
      </w:r>
      <w:r>
        <w:rPr>
          <w:rFonts w:ascii="Cambria Math" w:hAnsi="Cambria Math" w:cs="Cambria Math"/>
          <w:sz w:val="30"/>
          <w:szCs w:val="30"/>
        </w:rPr>
        <w:t>𝗿𝗲𝗹𝗲𝘃𝗮𝗻𝘁𝗲</w:t>
      </w:r>
      <w:r>
        <w:rPr>
          <w:rFonts w:ascii="Segoe UI" w:hAnsi="Segoe UI" w:cs="Segoe UI"/>
          <w:sz w:val="30"/>
          <w:szCs w:val="30"/>
        </w:rPr>
        <w:t xml:space="preserve"> </w:t>
      </w:r>
      <w:r>
        <w:rPr>
          <w:rFonts w:ascii="Cambria Math" w:hAnsi="Cambria Math" w:cs="Cambria Math"/>
          <w:sz w:val="30"/>
          <w:szCs w:val="30"/>
        </w:rPr>
        <w:t>𝗔𝗸𝘁𝗲𝘂𝗿𝗲</w:t>
      </w:r>
      <w:r>
        <w:rPr>
          <w:rFonts w:ascii="Segoe UI" w:hAnsi="Segoe UI" w:cs="Segoe UI"/>
          <w:sz w:val="30"/>
          <w:szCs w:val="30"/>
        </w:rPr>
        <w:t xml:space="preserve"> </w:t>
      </w:r>
      <w:r>
        <w:rPr>
          <w:rFonts w:ascii="Cambria Math" w:hAnsi="Cambria Math" w:cs="Cambria Math"/>
          <w:sz w:val="30"/>
          <w:szCs w:val="30"/>
        </w:rPr>
        <w:t>𝗯𝗲𝘀𝘁𝗺</w:t>
      </w:r>
      <w:r w:rsidRPr="00EA2928">
        <w:rPr>
          <w:rFonts w:ascii="Cambria Math" w:hAnsi="Cambria Math" w:cs="Cambria Math"/>
          <w:sz w:val="30"/>
          <w:szCs w:val="30"/>
        </w:rPr>
        <w:t>ö</w:t>
      </w:r>
      <w:r>
        <w:rPr>
          <w:rFonts w:ascii="Cambria Math" w:hAnsi="Cambria Math" w:cs="Cambria Math"/>
          <w:sz w:val="30"/>
          <w:szCs w:val="30"/>
        </w:rPr>
        <w:t>𝗴𝗹</w:t>
      </w:r>
      <w:r w:rsidRPr="00EA2928">
        <w:rPr>
          <w:rFonts w:ascii="Cambria Math" w:hAnsi="Cambria Math" w:cs="Cambria Math"/>
          <w:sz w:val="30"/>
          <w:szCs w:val="30"/>
        </w:rPr>
        <w:t>𝗶𝗰𝗵</w:t>
      </w:r>
      <w:r>
        <w:rPr>
          <w:rFonts w:ascii="Segoe UI" w:hAnsi="Segoe UI" w:cs="Segoe UI"/>
          <w:sz w:val="30"/>
          <w:szCs w:val="30"/>
        </w:rPr>
        <w:t xml:space="preserve"> </w:t>
      </w:r>
      <w:r>
        <w:rPr>
          <w:rFonts w:ascii="Cambria Math" w:hAnsi="Cambria Math" w:cs="Cambria Math"/>
          <w:sz w:val="30"/>
          <w:szCs w:val="30"/>
        </w:rPr>
        <w:t>𝗲𝗶𝗻𝗯𝗶𝗻𝗱𝗲𝗻</w:t>
      </w:r>
      <w:r>
        <w:rPr>
          <w:rFonts w:ascii="Segoe UI" w:hAnsi="Segoe UI" w:cs="Segoe UI"/>
          <w:sz w:val="30"/>
          <w:szCs w:val="30"/>
        </w:rPr>
        <w:t>?</w:t>
      </w:r>
    </w:p>
    <w:p w14:paraId="5C332B00" w14:textId="77777777" w:rsidR="009A3840" w:rsidRDefault="009A3840" w:rsidP="009A3840">
      <w:pPr>
        <w:pStyle w:val="StandardWeb"/>
        <w:shd w:val="clear" w:color="auto" w:fill="FFFFFF"/>
        <w:spacing w:before="0" w:beforeAutospacing="0" w:after="0" w:afterAutospacing="0"/>
        <w:rPr>
          <w:rFonts w:ascii="Segoe UI" w:hAnsi="Segoe UI" w:cs="Segoe UI"/>
          <w:sz w:val="30"/>
          <w:szCs w:val="30"/>
        </w:rPr>
      </w:pPr>
      <w:r>
        <w:rPr>
          <w:rFonts w:ascii="Segoe UI" w:hAnsi="Segoe UI" w:cs="Segoe UI"/>
          <w:sz w:val="30"/>
          <w:szCs w:val="30"/>
        </w:rPr>
        <w:lastRenderedPageBreak/>
        <w:t>• Nach welchen Kriterien erfolgt die </w:t>
      </w:r>
      <w:r>
        <w:rPr>
          <w:rFonts w:ascii="Cambria Math" w:hAnsi="Cambria Math" w:cs="Cambria Math"/>
          <w:sz w:val="30"/>
          <w:szCs w:val="30"/>
        </w:rPr>
        <w:t>𝗙𝗲𝘀𝘁𝗹𝗲𝗴𝘂𝗻𝗴</w:t>
      </w:r>
      <w:r>
        <w:rPr>
          <w:rFonts w:ascii="Segoe UI" w:hAnsi="Segoe UI" w:cs="Segoe UI"/>
          <w:sz w:val="30"/>
          <w:szCs w:val="30"/>
        </w:rPr>
        <w:t xml:space="preserve"> </w:t>
      </w:r>
      <w:r>
        <w:rPr>
          <w:rFonts w:ascii="Cambria Math" w:hAnsi="Cambria Math" w:cs="Cambria Math"/>
          <w:sz w:val="30"/>
          <w:szCs w:val="30"/>
        </w:rPr>
        <w:t>𝘃𝗼𝗻</w:t>
      </w:r>
      <w:r>
        <w:rPr>
          <w:rFonts w:ascii="Segoe UI" w:hAnsi="Segoe UI" w:cs="Segoe UI"/>
          <w:sz w:val="30"/>
          <w:szCs w:val="30"/>
        </w:rPr>
        <w:t xml:space="preserve"> </w:t>
      </w:r>
      <w:r>
        <w:rPr>
          <w:rFonts w:ascii="Cambria Math" w:hAnsi="Cambria Math" w:cs="Cambria Math"/>
          <w:sz w:val="30"/>
          <w:szCs w:val="30"/>
        </w:rPr>
        <w:t>𝗪</w:t>
      </w:r>
      <w:r>
        <w:rPr>
          <w:rFonts w:ascii="Segoe UI" w:hAnsi="Segoe UI" w:cs="Segoe UI"/>
          <w:sz w:val="30"/>
          <w:szCs w:val="30"/>
        </w:rPr>
        <w:t>ä</w:t>
      </w:r>
      <w:r>
        <w:rPr>
          <w:rFonts w:ascii="Cambria Math" w:hAnsi="Cambria Math" w:cs="Cambria Math"/>
          <w:sz w:val="30"/>
          <w:szCs w:val="30"/>
        </w:rPr>
        <w:t>𝗿𝗺𝗲𝘃𝗲𝗿𝘀𝗼𝗿𝗴𝘂𝗻𝗴𝘀𝗴𝗲𝗯𝗶𝗲𝘁𝗲𝗻</w:t>
      </w:r>
      <w:r>
        <w:rPr>
          <w:rFonts w:ascii="Segoe UI" w:hAnsi="Segoe UI" w:cs="Segoe UI"/>
          <w:sz w:val="30"/>
          <w:szCs w:val="30"/>
        </w:rPr>
        <w:t>?</w:t>
      </w:r>
    </w:p>
    <w:p w14:paraId="320575FE" w14:textId="77777777" w:rsidR="009A3840" w:rsidRDefault="009A3840" w:rsidP="009A3840">
      <w:pPr>
        <w:pStyle w:val="StandardWeb"/>
        <w:shd w:val="clear" w:color="auto" w:fill="FFFFFF"/>
        <w:spacing w:before="0" w:beforeAutospacing="0" w:after="0" w:afterAutospacing="0"/>
        <w:rPr>
          <w:rFonts w:ascii="Segoe UI" w:hAnsi="Segoe UI" w:cs="Segoe UI"/>
          <w:sz w:val="30"/>
          <w:szCs w:val="30"/>
        </w:rPr>
      </w:pPr>
      <w:r>
        <w:rPr>
          <w:rFonts w:ascii="Segoe UI" w:hAnsi="Segoe UI" w:cs="Segoe UI"/>
          <w:sz w:val="30"/>
          <w:szCs w:val="30"/>
        </w:rPr>
        <w:t>• Was sind die </w:t>
      </w:r>
      <w:r>
        <w:rPr>
          <w:rFonts w:ascii="Cambria Math" w:hAnsi="Cambria Math" w:cs="Cambria Math"/>
          <w:sz w:val="30"/>
          <w:szCs w:val="30"/>
        </w:rPr>
        <w:t>𝗘𝗿𝗳𝗼𝗹𝗴𝘀𝗳𝗮𝗸𝘁𝗼𝗿𝗲𝗻</w:t>
      </w:r>
      <w:r>
        <w:rPr>
          <w:rFonts w:ascii="Segoe UI" w:hAnsi="Segoe UI" w:cs="Segoe UI"/>
          <w:sz w:val="30"/>
          <w:szCs w:val="30"/>
        </w:rPr>
        <w:t xml:space="preserve"> für eine gelungene Umsetzung der KWP?</w:t>
      </w:r>
    </w:p>
    <w:p w14:paraId="168C66B2" w14:textId="77777777" w:rsidR="009A3840" w:rsidRDefault="009A3840" w:rsidP="009A3840">
      <w:pPr>
        <w:pStyle w:val="StandardWeb"/>
        <w:shd w:val="clear" w:color="auto" w:fill="FFFFFF"/>
        <w:spacing w:before="0" w:beforeAutospacing="0" w:after="0" w:afterAutospacing="0"/>
        <w:rPr>
          <w:rFonts w:ascii="Segoe UI" w:hAnsi="Segoe UI" w:cs="Segoe UI"/>
          <w:sz w:val="30"/>
          <w:szCs w:val="30"/>
        </w:rPr>
      </w:pPr>
      <w:r>
        <w:rPr>
          <w:rFonts w:ascii="Segoe UI" w:hAnsi="Segoe UI" w:cs="Segoe UI"/>
          <w:sz w:val="30"/>
          <w:szCs w:val="30"/>
        </w:rPr>
        <w:t> </w:t>
      </w:r>
    </w:p>
    <w:p w14:paraId="234C70D7" w14:textId="2669ABA2" w:rsidR="009A3840" w:rsidRDefault="009A3840" w:rsidP="009A3840">
      <w:pPr>
        <w:pStyle w:val="StandardWeb"/>
        <w:shd w:val="clear" w:color="auto" w:fill="FFFFFF"/>
        <w:spacing w:before="0" w:beforeAutospacing="0" w:after="0" w:afterAutospacing="0"/>
        <w:rPr>
          <w:rFonts w:ascii="Segoe UI" w:hAnsi="Segoe UI" w:cs="Segoe UI"/>
          <w:sz w:val="30"/>
          <w:szCs w:val="30"/>
        </w:rPr>
      </w:pPr>
      <w:r>
        <w:rPr>
          <w:rFonts w:ascii="Segoe UI" w:hAnsi="Segoe UI" w:cs="Segoe UI"/>
          <w:sz w:val="30"/>
          <w:szCs w:val="30"/>
        </w:rPr>
        <w:t xml:space="preserve">Der Lehrgang „Wärmewende in der Praxis“, den wir gemeinsam mit unseren Partnerunternehmen </w:t>
      </w:r>
      <w:hyperlink r:id="rId8" w:history="1">
        <w:r>
          <w:rPr>
            <w:rStyle w:val="Hyperlink"/>
            <w:rFonts w:ascii="Segoe UI" w:eastAsiaTheme="majorEastAsia" w:hAnsi="Segoe UI" w:cs="Segoe UI"/>
            <w:b/>
            <w:bCs/>
            <w:sz w:val="30"/>
            <w:szCs w:val="30"/>
          </w:rPr>
          <w:t>B.A.U.M. Consult GmbH</w:t>
        </w:r>
      </w:hyperlink>
      <w:r>
        <w:rPr>
          <w:rFonts w:ascii="Segoe UI" w:hAnsi="Segoe UI" w:cs="Segoe UI"/>
          <w:sz w:val="30"/>
          <w:szCs w:val="30"/>
        </w:rPr>
        <w:t xml:space="preserve">, </w:t>
      </w:r>
      <w:hyperlink r:id="rId9" w:history="1">
        <w:r>
          <w:rPr>
            <w:rStyle w:val="Hyperlink"/>
            <w:rFonts w:ascii="Segoe UI" w:eastAsiaTheme="majorEastAsia" w:hAnsi="Segoe UI" w:cs="Segoe UI"/>
            <w:b/>
            <w:bCs/>
            <w:sz w:val="30"/>
            <w:szCs w:val="30"/>
          </w:rPr>
          <w:t>IKU_DIE DIALOGGESTALTER</w:t>
        </w:r>
      </w:hyperlink>
      <w:r w:rsidR="00AC269F">
        <w:t xml:space="preserve">, </w:t>
      </w:r>
      <w:r w:rsidR="00AC269F" w:rsidRPr="00AC269F">
        <w:rPr>
          <w:rStyle w:val="Hyperlink"/>
          <w:rFonts w:ascii="Segoe UI" w:eastAsiaTheme="majorEastAsia" w:hAnsi="Segoe UI" w:cs="Segoe UI"/>
          <w:b/>
          <w:bCs/>
          <w:sz w:val="30"/>
          <w:szCs w:val="30"/>
        </w:rPr>
        <w:t>FH Münster</w:t>
      </w:r>
      <w:r>
        <w:rPr>
          <w:rFonts w:ascii="Segoe UI" w:hAnsi="Segoe UI" w:cs="Segoe UI"/>
          <w:sz w:val="30"/>
          <w:szCs w:val="30"/>
        </w:rPr>
        <w:t xml:space="preserve"> und </w:t>
      </w:r>
      <w:hyperlink r:id="rId10" w:history="1">
        <w:r>
          <w:rPr>
            <w:rStyle w:val="Hyperlink"/>
            <w:rFonts w:ascii="Segoe UI" w:eastAsiaTheme="majorEastAsia" w:hAnsi="Segoe UI" w:cs="Segoe UI"/>
            <w:b/>
            <w:bCs/>
            <w:sz w:val="30"/>
            <w:szCs w:val="30"/>
          </w:rPr>
          <w:t>KEEA Klima und Energieeffizienz Agentur GmbH</w:t>
        </w:r>
      </w:hyperlink>
      <w:r>
        <w:rPr>
          <w:rFonts w:ascii="Segoe UI" w:hAnsi="Segoe UI" w:cs="Segoe UI"/>
          <w:sz w:val="30"/>
          <w:szCs w:val="30"/>
        </w:rPr>
        <w:t xml:space="preserve"> anbieten, bietet Ihnen eine praxisnahe Qualifizierung zur/zum </w:t>
      </w:r>
      <w:r>
        <w:rPr>
          <w:rFonts w:ascii="Cambria Math" w:hAnsi="Cambria Math" w:cs="Cambria Math"/>
          <w:sz w:val="30"/>
          <w:szCs w:val="30"/>
        </w:rPr>
        <w:t>𝗞𝗼𝗺𝗺𝘂𝗻𝗮𝗹𝗲𝗻</w:t>
      </w:r>
      <w:r>
        <w:rPr>
          <w:rFonts w:ascii="Segoe UI" w:hAnsi="Segoe UI" w:cs="Segoe UI"/>
          <w:sz w:val="30"/>
          <w:szCs w:val="30"/>
        </w:rPr>
        <w:t xml:space="preserve"> </w:t>
      </w:r>
      <w:r>
        <w:rPr>
          <w:rFonts w:ascii="Cambria Math" w:hAnsi="Cambria Math" w:cs="Cambria Math"/>
          <w:sz w:val="30"/>
          <w:szCs w:val="30"/>
        </w:rPr>
        <w:t>𝗪</w:t>
      </w:r>
      <w:r>
        <w:rPr>
          <w:rFonts w:ascii="Segoe UI" w:hAnsi="Segoe UI" w:cs="Segoe UI"/>
          <w:sz w:val="30"/>
          <w:szCs w:val="30"/>
        </w:rPr>
        <w:t>ä</w:t>
      </w:r>
      <w:r>
        <w:rPr>
          <w:rFonts w:ascii="Cambria Math" w:hAnsi="Cambria Math" w:cs="Cambria Math"/>
          <w:sz w:val="30"/>
          <w:szCs w:val="30"/>
        </w:rPr>
        <w:t>𝗿𝗺𝗲𝗺𝗮𝗻𝗮𝗴𝗲𝗿</w:t>
      </w:r>
      <w:r>
        <w:rPr>
          <w:rFonts w:ascii="Segoe UI" w:hAnsi="Segoe UI" w:cs="Segoe UI"/>
          <w:sz w:val="30"/>
          <w:szCs w:val="30"/>
        </w:rPr>
        <w:t>:</w:t>
      </w:r>
      <w:r>
        <w:rPr>
          <w:rFonts w:ascii="Cambria Math" w:hAnsi="Cambria Math" w:cs="Cambria Math"/>
          <w:sz w:val="30"/>
          <w:szCs w:val="30"/>
        </w:rPr>
        <w:t>𝗶𝗻</w:t>
      </w:r>
      <w:r>
        <w:rPr>
          <w:rFonts w:ascii="Segoe UI" w:hAnsi="Segoe UI" w:cs="Segoe UI"/>
          <w:sz w:val="30"/>
          <w:szCs w:val="30"/>
        </w:rPr>
        <w:t>!</w:t>
      </w:r>
    </w:p>
    <w:p w14:paraId="4691A818" w14:textId="77777777" w:rsidR="009A3840" w:rsidRDefault="009A3840" w:rsidP="009A3840">
      <w:pPr>
        <w:pStyle w:val="StandardWeb"/>
        <w:shd w:val="clear" w:color="auto" w:fill="FFFFFF"/>
        <w:spacing w:before="0" w:beforeAutospacing="0" w:after="0" w:afterAutospacing="0"/>
        <w:rPr>
          <w:rFonts w:ascii="Segoe UI" w:hAnsi="Segoe UI" w:cs="Segoe UI"/>
          <w:sz w:val="30"/>
          <w:szCs w:val="30"/>
        </w:rPr>
      </w:pPr>
    </w:p>
    <w:p w14:paraId="5CEA7F34" w14:textId="77777777" w:rsidR="009A3840" w:rsidRDefault="009A3840" w:rsidP="009A3840">
      <w:pPr>
        <w:pStyle w:val="StandardWeb"/>
        <w:shd w:val="clear" w:color="auto" w:fill="FFFFFF"/>
        <w:spacing w:before="0" w:beforeAutospacing="0" w:after="0" w:afterAutospacing="0"/>
        <w:rPr>
          <w:rFonts w:ascii="Segoe UI" w:hAnsi="Segoe UI" w:cs="Segoe UI"/>
          <w:sz w:val="30"/>
          <w:szCs w:val="30"/>
        </w:rPr>
      </w:pPr>
      <w:r>
        <w:rPr>
          <w:rFonts w:ascii="Cambria Math" w:hAnsi="Cambria Math" w:cs="Cambria Math"/>
          <w:sz w:val="30"/>
          <w:szCs w:val="30"/>
        </w:rPr>
        <w:t>𝗪𝗮𝘀</w:t>
      </w:r>
      <w:r>
        <w:rPr>
          <w:rFonts w:ascii="Segoe UI" w:hAnsi="Segoe UI" w:cs="Segoe UI"/>
          <w:sz w:val="30"/>
          <w:szCs w:val="30"/>
        </w:rPr>
        <w:t> </w:t>
      </w:r>
      <w:r>
        <w:rPr>
          <w:rFonts w:ascii="Cambria Math" w:hAnsi="Cambria Math" w:cs="Cambria Math"/>
          <w:sz w:val="30"/>
          <w:szCs w:val="30"/>
        </w:rPr>
        <w:t>𝗲𝗿𝘄𝗮𝗿𝘁𝗲𝘁</w:t>
      </w:r>
      <w:r>
        <w:rPr>
          <w:rFonts w:ascii="Segoe UI" w:hAnsi="Segoe UI" w:cs="Segoe UI"/>
          <w:sz w:val="30"/>
          <w:szCs w:val="30"/>
        </w:rPr>
        <w:t xml:space="preserve"> </w:t>
      </w:r>
      <w:r>
        <w:rPr>
          <w:rFonts w:ascii="Cambria Math" w:hAnsi="Cambria Math" w:cs="Cambria Math"/>
          <w:sz w:val="30"/>
          <w:szCs w:val="30"/>
        </w:rPr>
        <w:t>𝗦𝗶𝗲</w:t>
      </w:r>
      <w:r>
        <w:rPr>
          <w:rFonts w:ascii="Segoe UI" w:hAnsi="Segoe UI" w:cs="Segoe UI"/>
          <w:sz w:val="30"/>
          <w:szCs w:val="30"/>
        </w:rPr>
        <w:t>?</w:t>
      </w:r>
    </w:p>
    <w:p w14:paraId="2B1EC99B" w14:textId="77777777" w:rsidR="009A3840" w:rsidRDefault="009A3840" w:rsidP="009A3840">
      <w:pPr>
        <w:pStyle w:val="StandardWeb"/>
        <w:shd w:val="clear" w:color="auto" w:fill="FFFFFF"/>
        <w:spacing w:before="0" w:beforeAutospacing="0" w:after="0" w:afterAutospacing="0"/>
        <w:rPr>
          <w:rFonts w:ascii="Segoe UI" w:hAnsi="Segoe UI" w:cs="Segoe UI"/>
          <w:sz w:val="30"/>
          <w:szCs w:val="30"/>
        </w:rPr>
      </w:pPr>
      <w:r>
        <w:rPr>
          <w:rFonts w:ascii="Segoe UI Emoji" w:hAnsi="Segoe UI Emoji" w:cs="Segoe UI Emoji"/>
          <w:sz w:val="30"/>
          <w:szCs w:val="30"/>
        </w:rPr>
        <w:t>💡</w:t>
      </w:r>
      <w:r>
        <w:rPr>
          <w:rFonts w:ascii="Segoe UI" w:hAnsi="Segoe UI" w:cs="Segoe UI"/>
          <w:sz w:val="30"/>
          <w:szCs w:val="30"/>
        </w:rPr>
        <w:t xml:space="preserve"> Ein </w:t>
      </w:r>
      <w:r>
        <w:rPr>
          <w:rFonts w:ascii="Cambria Math" w:hAnsi="Cambria Math" w:cs="Cambria Math"/>
          <w:sz w:val="30"/>
          <w:szCs w:val="30"/>
        </w:rPr>
        <w:t>𝗮𝘂𝘀𝗴𝗲𝘄𝗼𝗴𝗲𝗻𝗲𝘀</w:t>
      </w:r>
      <w:r>
        <w:rPr>
          <w:rFonts w:ascii="Segoe UI" w:hAnsi="Segoe UI" w:cs="Segoe UI"/>
          <w:sz w:val="30"/>
          <w:szCs w:val="30"/>
        </w:rPr>
        <w:t xml:space="preserve"> </w:t>
      </w:r>
      <w:r>
        <w:rPr>
          <w:rFonts w:ascii="Cambria Math" w:hAnsi="Cambria Math" w:cs="Cambria Math"/>
          <w:sz w:val="30"/>
          <w:szCs w:val="30"/>
        </w:rPr>
        <w:t>𝗟𝗲𝗿𝗻𝗳𝗼𝗿𝗺𝗮𝘁</w:t>
      </w:r>
      <w:r>
        <w:rPr>
          <w:rFonts w:ascii="Segoe UI" w:hAnsi="Segoe UI" w:cs="Segoe UI"/>
          <w:sz w:val="30"/>
          <w:szCs w:val="30"/>
        </w:rPr>
        <w:t xml:space="preserve"> aus Präsenz-Workshops und Online-Seminaren</w:t>
      </w:r>
    </w:p>
    <w:p w14:paraId="5728FF5F" w14:textId="77777777" w:rsidR="009A3840" w:rsidRDefault="009A3840" w:rsidP="009A3840">
      <w:pPr>
        <w:pStyle w:val="StandardWeb"/>
        <w:shd w:val="clear" w:color="auto" w:fill="FFFFFF"/>
        <w:spacing w:before="0" w:beforeAutospacing="0" w:after="0" w:afterAutospacing="0"/>
        <w:rPr>
          <w:rFonts w:ascii="Segoe UI" w:hAnsi="Segoe UI" w:cs="Segoe UI"/>
          <w:sz w:val="30"/>
          <w:szCs w:val="30"/>
        </w:rPr>
      </w:pPr>
      <w:r>
        <w:rPr>
          <w:rFonts w:ascii="Segoe UI Emoji" w:hAnsi="Segoe UI Emoji" w:cs="Segoe UI Emoji"/>
          <w:sz w:val="30"/>
          <w:szCs w:val="30"/>
        </w:rPr>
        <w:t>🛠️</w:t>
      </w:r>
      <w:r>
        <w:rPr>
          <w:rFonts w:ascii="Segoe UI" w:hAnsi="Segoe UI" w:cs="Segoe UI"/>
          <w:sz w:val="30"/>
          <w:szCs w:val="30"/>
        </w:rPr>
        <w:t xml:space="preserve"> </w:t>
      </w:r>
      <w:r>
        <w:rPr>
          <w:rFonts w:ascii="Cambria Math" w:hAnsi="Cambria Math" w:cs="Cambria Math"/>
          <w:sz w:val="30"/>
          <w:szCs w:val="30"/>
        </w:rPr>
        <w:t>𝗣𝗿𝗮𝘅𝗶𝘀𝗼𝗿𝗶𝗲𝗻𝘁𝗶𝗲𝗿𝘁𝗲</w:t>
      </w:r>
      <w:r>
        <w:rPr>
          <w:rFonts w:ascii="Segoe UI" w:hAnsi="Segoe UI" w:cs="Segoe UI"/>
          <w:sz w:val="30"/>
          <w:szCs w:val="30"/>
        </w:rPr>
        <w:t xml:space="preserve"> </w:t>
      </w:r>
      <w:r>
        <w:rPr>
          <w:rFonts w:ascii="Cambria Math" w:hAnsi="Cambria Math" w:cs="Cambria Math"/>
          <w:sz w:val="30"/>
          <w:szCs w:val="30"/>
        </w:rPr>
        <w:t>𝗜𝗻𝗵𝗮𝗹𝘁𝗲</w:t>
      </w:r>
      <w:r>
        <w:rPr>
          <w:rFonts w:ascii="Segoe UI" w:hAnsi="Segoe UI" w:cs="Segoe UI"/>
          <w:sz w:val="30"/>
          <w:szCs w:val="30"/>
        </w:rPr>
        <w:t>: Von Grundlagen der Wärmeplanung bis hin zur Umsetzung in Ihrer Kommune</w:t>
      </w:r>
    </w:p>
    <w:p w14:paraId="5AD9C4F7" w14:textId="6E961918" w:rsidR="009A3840" w:rsidRDefault="009A3840" w:rsidP="009A3840">
      <w:pPr>
        <w:pStyle w:val="StandardWeb"/>
        <w:shd w:val="clear" w:color="auto" w:fill="FFFFFF"/>
        <w:spacing w:before="0" w:beforeAutospacing="0" w:after="0" w:afterAutospacing="0"/>
        <w:rPr>
          <w:rFonts w:ascii="Segoe UI" w:hAnsi="Segoe UI" w:cs="Segoe UI"/>
          <w:sz w:val="30"/>
          <w:szCs w:val="30"/>
        </w:rPr>
      </w:pPr>
      <w:r>
        <w:rPr>
          <w:rFonts w:ascii="Segoe UI Emoji" w:hAnsi="Segoe UI Emoji" w:cs="Segoe UI Emoji"/>
          <w:sz w:val="30"/>
          <w:szCs w:val="30"/>
        </w:rPr>
        <w:t>📜</w:t>
      </w:r>
      <w:r>
        <w:rPr>
          <w:rFonts w:ascii="Segoe UI" w:hAnsi="Segoe UI" w:cs="Segoe UI"/>
          <w:sz w:val="30"/>
          <w:szCs w:val="30"/>
        </w:rPr>
        <w:t xml:space="preserve"> </w:t>
      </w:r>
      <w:r>
        <w:rPr>
          <w:rFonts w:ascii="Cambria Math" w:hAnsi="Cambria Math" w:cs="Cambria Math"/>
          <w:sz w:val="30"/>
          <w:szCs w:val="30"/>
        </w:rPr>
        <w:t>𝗭𝗲𝗿𝘁𝗶𝗳𝗶𝘇𝗶𝗲𝗿𝘂𝗻𝗴</w:t>
      </w:r>
      <w:r>
        <w:rPr>
          <w:rFonts w:ascii="Segoe UI" w:hAnsi="Segoe UI" w:cs="Segoe UI"/>
          <w:sz w:val="30"/>
          <w:szCs w:val="30"/>
        </w:rPr>
        <w:t>: Abschlussprüfung mit Zertifikat de</w:t>
      </w:r>
      <w:r w:rsidR="009D4010">
        <w:rPr>
          <w:rFonts w:ascii="Segoe UI" w:hAnsi="Segoe UI" w:cs="Segoe UI"/>
          <w:sz w:val="30"/>
          <w:szCs w:val="30"/>
        </w:rPr>
        <w:t>r</w:t>
      </w:r>
      <w:r>
        <w:rPr>
          <w:rFonts w:ascii="Segoe UI" w:hAnsi="Segoe UI" w:cs="Segoe UI"/>
          <w:sz w:val="30"/>
          <w:szCs w:val="30"/>
        </w:rPr>
        <w:t xml:space="preserve"> Öko-Zentrums NRW</w:t>
      </w:r>
      <w:r w:rsidR="009D4010">
        <w:rPr>
          <w:rFonts w:ascii="Segoe UI" w:hAnsi="Segoe UI" w:cs="Segoe UI"/>
          <w:sz w:val="30"/>
          <w:szCs w:val="30"/>
        </w:rPr>
        <w:t xml:space="preserve"> Akademie</w:t>
      </w:r>
      <w:r>
        <w:rPr>
          <w:rFonts w:ascii="Segoe UI" w:hAnsi="Segoe UI" w:cs="Segoe UI"/>
          <w:sz w:val="30"/>
          <w:szCs w:val="30"/>
        </w:rPr>
        <w:t xml:space="preserve"> als „Kommunale Wärmemanager/in“</w:t>
      </w:r>
    </w:p>
    <w:p w14:paraId="6F660F52" w14:textId="77777777" w:rsidR="009A3840" w:rsidRDefault="009A3840" w:rsidP="009A3840">
      <w:pPr>
        <w:pStyle w:val="StandardWeb"/>
        <w:shd w:val="clear" w:color="auto" w:fill="FFFFFF"/>
        <w:spacing w:before="0" w:beforeAutospacing="0" w:after="0" w:afterAutospacing="0"/>
        <w:rPr>
          <w:rFonts w:ascii="Segoe UI" w:hAnsi="Segoe UI" w:cs="Segoe UI"/>
          <w:sz w:val="30"/>
          <w:szCs w:val="30"/>
        </w:rPr>
      </w:pPr>
      <w:r>
        <w:rPr>
          <w:rFonts w:ascii="Segoe UI Emoji" w:hAnsi="Segoe UI Emoji" w:cs="Segoe UI Emoji"/>
          <w:sz w:val="30"/>
          <w:szCs w:val="30"/>
        </w:rPr>
        <w:t>👥</w:t>
      </w:r>
      <w:r>
        <w:rPr>
          <w:rFonts w:ascii="Segoe UI" w:hAnsi="Segoe UI" w:cs="Segoe UI"/>
          <w:sz w:val="30"/>
          <w:szCs w:val="30"/>
        </w:rPr>
        <w:t xml:space="preserve"> </w:t>
      </w:r>
      <w:r>
        <w:rPr>
          <w:rFonts w:ascii="Cambria Math" w:hAnsi="Cambria Math" w:cs="Cambria Math"/>
          <w:sz w:val="30"/>
          <w:szCs w:val="30"/>
        </w:rPr>
        <w:t>𝗡𝗲𝘁𝘇𝘄𝗲𝗿𝗸𝗯𝗶𝗹𝗱𝘂𝗻𝗴</w:t>
      </w:r>
      <w:r>
        <w:rPr>
          <w:rFonts w:ascii="Segoe UI" w:hAnsi="Segoe UI" w:cs="Segoe UI"/>
          <w:sz w:val="30"/>
          <w:szCs w:val="30"/>
        </w:rPr>
        <w:t>: Zugang zu einem Expertennetzwerk für langfristigen Austausch und Weiterentwicklung</w:t>
      </w:r>
    </w:p>
    <w:p w14:paraId="3966A397" w14:textId="77777777" w:rsidR="009A3840" w:rsidRDefault="009A3840" w:rsidP="009A3840">
      <w:pPr>
        <w:pStyle w:val="StandardWeb"/>
        <w:shd w:val="clear" w:color="auto" w:fill="FFFFFF"/>
        <w:spacing w:before="0" w:beforeAutospacing="0" w:after="0" w:afterAutospacing="0"/>
        <w:rPr>
          <w:rFonts w:ascii="Segoe UI" w:hAnsi="Segoe UI" w:cs="Segoe UI"/>
          <w:sz w:val="30"/>
          <w:szCs w:val="30"/>
        </w:rPr>
      </w:pPr>
      <w:r>
        <w:rPr>
          <w:rFonts w:ascii="Segoe UI" w:hAnsi="Segoe UI" w:cs="Segoe UI"/>
          <w:sz w:val="30"/>
          <w:szCs w:val="30"/>
        </w:rPr>
        <w:t> </w:t>
      </w:r>
    </w:p>
    <w:p w14:paraId="314A3D5F" w14:textId="5F5A6F04" w:rsidR="009A3840" w:rsidRDefault="009A3840" w:rsidP="009A3840">
      <w:pPr>
        <w:pStyle w:val="StandardWeb"/>
        <w:shd w:val="clear" w:color="auto" w:fill="FFFFFF"/>
        <w:spacing w:before="0" w:beforeAutospacing="0" w:after="0" w:afterAutospacing="0"/>
        <w:rPr>
          <w:rFonts w:ascii="Segoe UI" w:hAnsi="Segoe UI" w:cs="Segoe UI"/>
          <w:sz w:val="30"/>
          <w:szCs w:val="30"/>
        </w:rPr>
      </w:pPr>
      <w:r>
        <w:rPr>
          <w:rFonts w:ascii="Cambria Math" w:hAnsi="Cambria Math" w:cs="Cambria Math"/>
          <w:sz w:val="30"/>
          <w:szCs w:val="30"/>
        </w:rPr>
        <w:t>𝗭𝗶𝗲𝗹𝗴𝗿𝘂𝗽𝗽𝗲</w:t>
      </w:r>
      <w:r>
        <w:rPr>
          <w:rFonts w:ascii="Segoe UI" w:hAnsi="Segoe UI" w:cs="Segoe UI"/>
          <w:sz w:val="30"/>
          <w:szCs w:val="30"/>
        </w:rPr>
        <w:t xml:space="preserve">: Der Lehrgang richtet sich an </w:t>
      </w:r>
      <w:r w:rsidR="00E36FBC" w:rsidRPr="00E36FBC">
        <w:rPr>
          <w:rFonts w:ascii="Segoe UI" w:hAnsi="Segoe UI" w:cs="Segoe UI"/>
          <w:sz w:val="30"/>
          <w:szCs w:val="30"/>
        </w:rPr>
        <w:t xml:space="preserve">Mitarbeitende von Kommunen, Mitarbeitende von kommunalen Unternehmen (Stadtwerke), </w:t>
      </w:r>
      <w:proofErr w:type="gramStart"/>
      <w:r w:rsidR="00E36FBC" w:rsidRPr="00E36FBC">
        <w:rPr>
          <w:rFonts w:ascii="Segoe UI" w:hAnsi="Segoe UI" w:cs="Segoe UI"/>
          <w:sz w:val="30"/>
          <w:szCs w:val="30"/>
        </w:rPr>
        <w:t>Akteur:innen</w:t>
      </w:r>
      <w:proofErr w:type="gramEnd"/>
      <w:r w:rsidR="00E36FBC" w:rsidRPr="00E36FBC">
        <w:rPr>
          <w:rFonts w:ascii="Segoe UI" w:hAnsi="Segoe UI" w:cs="Segoe UI"/>
          <w:sz w:val="30"/>
          <w:szCs w:val="30"/>
        </w:rPr>
        <w:t xml:space="preserve"> der Wärmewirtschaft</w:t>
      </w:r>
      <w:r w:rsidR="00E36FBC">
        <w:rPr>
          <w:rFonts w:ascii="Segoe UI" w:hAnsi="Segoe UI" w:cs="Segoe UI"/>
          <w:sz w:val="30"/>
          <w:szCs w:val="30"/>
        </w:rPr>
        <w:t xml:space="preserve"> und</w:t>
      </w:r>
      <w:r w:rsidR="002C0E3E">
        <w:rPr>
          <w:rFonts w:ascii="Segoe UI" w:hAnsi="Segoe UI" w:cs="Segoe UI"/>
          <w:sz w:val="30"/>
          <w:szCs w:val="30"/>
        </w:rPr>
        <w:t xml:space="preserve"> (Energie-)</w:t>
      </w:r>
      <w:r w:rsidR="00E36FBC" w:rsidRPr="00E36FBC">
        <w:rPr>
          <w:rFonts w:ascii="Segoe UI" w:hAnsi="Segoe UI" w:cs="Segoe UI"/>
          <w:sz w:val="30"/>
          <w:szCs w:val="30"/>
        </w:rPr>
        <w:t xml:space="preserve"> </w:t>
      </w:r>
      <w:proofErr w:type="gramStart"/>
      <w:r w:rsidR="00E36FBC" w:rsidRPr="00E36FBC">
        <w:rPr>
          <w:rFonts w:ascii="Segoe UI" w:hAnsi="Segoe UI" w:cs="Segoe UI"/>
          <w:sz w:val="30"/>
          <w:szCs w:val="30"/>
        </w:rPr>
        <w:t>Berater:innen</w:t>
      </w:r>
      <w:proofErr w:type="gramEnd"/>
      <w:r w:rsidR="00E36FBC">
        <w:rPr>
          <w:rFonts w:ascii="Segoe UI" w:hAnsi="Segoe UI" w:cs="Segoe UI"/>
          <w:sz w:val="30"/>
          <w:szCs w:val="30"/>
        </w:rPr>
        <w:t>.</w:t>
      </w:r>
    </w:p>
    <w:p w14:paraId="082127D4" w14:textId="77777777" w:rsidR="009A3840" w:rsidRDefault="009A3840" w:rsidP="009A3840">
      <w:pPr>
        <w:pStyle w:val="StandardWeb"/>
        <w:shd w:val="clear" w:color="auto" w:fill="FFFFFF"/>
        <w:spacing w:before="0" w:beforeAutospacing="0" w:after="0" w:afterAutospacing="0"/>
        <w:rPr>
          <w:rFonts w:ascii="Segoe UI" w:hAnsi="Segoe UI" w:cs="Segoe UI"/>
          <w:sz w:val="30"/>
          <w:szCs w:val="30"/>
        </w:rPr>
      </w:pPr>
      <w:r>
        <w:rPr>
          <w:rFonts w:ascii="Segoe UI Emoji" w:hAnsi="Segoe UI Emoji" w:cs="Segoe UI Emoji"/>
          <w:sz w:val="30"/>
          <w:szCs w:val="30"/>
        </w:rPr>
        <w:t>🎓</w:t>
      </w:r>
      <w:r>
        <w:rPr>
          <w:rFonts w:ascii="Segoe UI" w:hAnsi="Segoe UI" w:cs="Segoe UI"/>
          <w:sz w:val="30"/>
          <w:szCs w:val="30"/>
        </w:rPr>
        <w:t> </w:t>
      </w:r>
      <w:r>
        <w:rPr>
          <w:rFonts w:ascii="Cambria Math" w:hAnsi="Cambria Math" w:cs="Cambria Math"/>
          <w:sz w:val="30"/>
          <w:szCs w:val="30"/>
        </w:rPr>
        <w:t>𝗗𝗮𝘂𝗲𝗿</w:t>
      </w:r>
      <w:r>
        <w:rPr>
          <w:rFonts w:ascii="Segoe UI" w:hAnsi="Segoe UI" w:cs="Segoe UI"/>
          <w:sz w:val="30"/>
          <w:szCs w:val="30"/>
        </w:rPr>
        <w:t xml:space="preserve"> &amp; </w:t>
      </w:r>
      <w:r>
        <w:rPr>
          <w:rFonts w:ascii="Cambria Math" w:hAnsi="Cambria Math" w:cs="Cambria Math"/>
          <w:sz w:val="30"/>
          <w:szCs w:val="30"/>
        </w:rPr>
        <w:t>𝗔𝗯𝘀𝗰𝗵𝗹𝘂𝘀𝘀</w:t>
      </w:r>
      <w:r>
        <w:rPr>
          <w:rFonts w:ascii="Segoe UI" w:hAnsi="Segoe UI" w:cs="Segoe UI"/>
          <w:sz w:val="30"/>
          <w:szCs w:val="30"/>
        </w:rPr>
        <w:t>: In </w:t>
      </w:r>
      <w:r>
        <w:rPr>
          <w:rFonts w:ascii="Cambria Math" w:hAnsi="Cambria Math" w:cs="Cambria Math"/>
          <w:sz w:val="30"/>
          <w:szCs w:val="30"/>
        </w:rPr>
        <w:t>𝟰</w:t>
      </w:r>
      <w:r>
        <w:rPr>
          <w:rFonts w:ascii="Segoe UI" w:hAnsi="Segoe UI" w:cs="Segoe UI"/>
          <w:sz w:val="30"/>
          <w:szCs w:val="30"/>
        </w:rPr>
        <w:t> </w:t>
      </w:r>
      <w:r>
        <w:rPr>
          <w:rFonts w:ascii="Cambria Math" w:hAnsi="Cambria Math" w:cs="Cambria Math"/>
          <w:sz w:val="30"/>
          <w:szCs w:val="30"/>
        </w:rPr>
        <w:t>𝗠𝗼𝗻𝗮𝘁𝗲𝗻</w:t>
      </w:r>
      <w:r>
        <w:rPr>
          <w:rFonts w:ascii="Segoe UI" w:hAnsi="Segoe UI" w:cs="Segoe UI"/>
          <w:sz w:val="30"/>
          <w:szCs w:val="30"/>
        </w:rPr>
        <w:t xml:space="preserve"> erwerben Sie alle relevanten Kenntnisse.</w:t>
      </w:r>
    </w:p>
    <w:p w14:paraId="7B0199F9" w14:textId="77777777" w:rsidR="009A3840" w:rsidRDefault="009A3840" w:rsidP="009A3840">
      <w:pPr>
        <w:pStyle w:val="StandardWeb"/>
        <w:shd w:val="clear" w:color="auto" w:fill="FFFFFF"/>
        <w:spacing w:before="0" w:beforeAutospacing="0" w:after="0" w:afterAutospacing="0"/>
        <w:rPr>
          <w:rFonts w:ascii="Segoe UI" w:hAnsi="Segoe UI" w:cs="Segoe UI"/>
          <w:sz w:val="30"/>
          <w:szCs w:val="30"/>
        </w:rPr>
      </w:pPr>
      <w:r>
        <w:rPr>
          <w:rFonts w:ascii="Segoe UI" w:hAnsi="Segoe UI" w:cs="Segoe UI"/>
          <w:sz w:val="30"/>
          <w:szCs w:val="30"/>
        </w:rPr>
        <w:t> </w:t>
      </w:r>
    </w:p>
    <w:p w14:paraId="6B25F269" w14:textId="2B61DFB2" w:rsidR="009A3840" w:rsidRDefault="009A3840" w:rsidP="009A3840">
      <w:pPr>
        <w:pStyle w:val="StandardWeb"/>
        <w:shd w:val="clear" w:color="auto" w:fill="FFFFFF"/>
        <w:spacing w:before="0" w:beforeAutospacing="0" w:after="0" w:afterAutospacing="0"/>
        <w:rPr>
          <w:rFonts w:ascii="Segoe UI" w:hAnsi="Segoe UI" w:cs="Segoe UI"/>
          <w:sz w:val="30"/>
          <w:szCs w:val="30"/>
        </w:rPr>
      </w:pPr>
      <w:r>
        <w:rPr>
          <w:rFonts w:ascii="Segoe UI" w:hAnsi="Segoe UI" w:cs="Segoe UI"/>
          <w:sz w:val="30"/>
          <w:szCs w:val="30"/>
        </w:rPr>
        <w:t> </w:t>
      </w:r>
      <w:r>
        <w:rPr>
          <w:rFonts w:ascii="Segoe UI Emoji" w:hAnsi="Segoe UI Emoji" w:cs="Segoe UI Emoji"/>
          <w:sz w:val="30"/>
          <w:szCs w:val="30"/>
        </w:rPr>
        <w:t>👉</w:t>
      </w:r>
      <w:r>
        <w:rPr>
          <w:rFonts w:ascii="Segoe UI" w:hAnsi="Segoe UI" w:cs="Segoe UI"/>
          <w:sz w:val="30"/>
          <w:szCs w:val="30"/>
        </w:rPr>
        <w:t> </w:t>
      </w:r>
      <w:r>
        <w:rPr>
          <w:rFonts w:ascii="Cambria Math" w:hAnsi="Cambria Math" w:cs="Cambria Math"/>
          <w:sz w:val="30"/>
          <w:szCs w:val="30"/>
        </w:rPr>
        <w:t>𝗝𝗲𝘁𝘇𝘁</w:t>
      </w:r>
      <w:r>
        <w:rPr>
          <w:rFonts w:ascii="Segoe UI" w:hAnsi="Segoe UI" w:cs="Segoe UI"/>
          <w:sz w:val="30"/>
          <w:szCs w:val="30"/>
        </w:rPr>
        <w:t xml:space="preserve"> </w:t>
      </w:r>
      <w:r>
        <w:rPr>
          <w:rFonts w:ascii="Cambria Math" w:hAnsi="Cambria Math" w:cs="Cambria Math"/>
          <w:sz w:val="30"/>
          <w:szCs w:val="30"/>
        </w:rPr>
        <w:t>𝗶𝗻𝗳𝗼𝗿𝗺𝗶𝗲𝗿𝗲𝗻</w:t>
      </w:r>
      <w:r>
        <w:rPr>
          <w:rFonts w:ascii="Segoe UI" w:hAnsi="Segoe UI" w:cs="Segoe UI"/>
          <w:sz w:val="30"/>
          <w:szCs w:val="30"/>
        </w:rPr>
        <w:t xml:space="preserve"> </w:t>
      </w:r>
      <w:r>
        <w:rPr>
          <w:rFonts w:ascii="Cambria Math" w:hAnsi="Cambria Math" w:cs="Cambria Math"/>
          <w:sz w:val="30"/>
          <w:szCs w:val="30"/>
        </w:rPr>
        <w:t>𝘂𝗻𝗱</w:t>
      </w:r>
      <w:r>
        <w:rPr>
          <w:rFonts w:ascii="Segoe UI" w:hAnsi="Segoe UI" w:cs="Segoe UI"/>
          <w:sz w:val="30"/>
          <w:szCs w:val="30"/>
        </w:rPr>
        <w:t xml:space="preserve"> </w:t>
      </w:r>
      <w:r>
        <w:rPr>
          <w:rFonts w:ascii="Cambria Math" w:hAnsi="Cambria Math" w:cs="Cambria Math"/>
          <w:sz w:val="30"/>
          <w:szCs w:val="30"/>
        </w:rPr>
        <w:t>𝗮𝗻𝗺𝗲𝗹𝗱𝗲𝗻</w:t>
      </w:r>
      <w:r>
        <w:rPr>
          <w:rFonts w:ascii="Segoe UI" w:hAnsi="Segoe UI" w:cs="Segoe UI"/>
          <w:sz w:val="30"/>
          <w:szCs w:val="30"/>
        </w:rPr>
        <w:t xml:space="preserve">: </w:t>
      </w:r>
    </w:p>
    <w:p w14:paraId="0531D5B3" w14:textId="257FAB9E" w:rsidR="002C0E3E" w:rsidRDefault="002C0E3E" w:rsidP="009A3840">
      <w:pPr>
        <w:pStyle w:val="StandardWeb"/>
        <w:shd w:val="clear" w:color="auto" w:fill="FFFFFF"/>
        <w:spacing w:before="0" w:beforeAutospacing="0" w:after="0" w:afterAutospacing="0"/>
        <w:rPr>
          <w:rFonts w:ascii="Segoe UI" w:hAnsi="Segoe UI" w:cs="Segoe UI"/>
          <w:sz w:val="30"/>
          <w:szCs w:val="30"/>
        </w:rPr>
      </w:pPr>
      <w:r w:rsidRPr="002C0E3E">
        <w:rPr>
          <w:rFonts w:ascii="Segoe UI" w:hAnsi="Segoe UI" w:cs="Segoe UI"/>
          <w:sz w:val="30"/>
          <w:szCs w:val="30"/>
        </w:rPr>
        <w:t>https://oe-akademie.de/kommunale-waermeplanung/</w:t>
      </w:r>
    </w:p>
    <w:p w14:paraId="29D1A680" w14:textId="77777777" w:rsidR="009A3840" w:rsidRDefault="009A3840" w:rsidP="009A3840">
      <w:pPr>
        <w:pStyle w:val="StandardWeb"/>
        <w:shd w:val="clear" w:color="auto" w:fill="FFFFFF"/>
        <w:spacing w:before="0" w:beforeAutospacing="0" w:after="0" w:afterAutospacing="0"/>
        <w:rPr>
          <w:rFonts w:ascii="Segoe UI" w:hAnsi="Segoe UI" w:cs="Segoe UI"/>
          <w:sz w:val="30"/>
          <w:szCs w:val="30"/>
        </w:rPr>
      </w:pPr>
      <w:r>
        <w:rPr>
          <w:rFonts w:ascii="Segoe UI" w:hAnsi="Segoe UI" w:cs="Segoe UI"/>
          <w:sz w:val="30"/>
          <w:szCs w:val="30"/>
        </w:rPr>
        <w:t> </w:t>
      </w:r>
    </w:p>
    <w:p w14:paraId="6AED35D1" w14:textId="77777777" w:rsidR="009A3840" w:rsidRDefault="009A3840" w:rsidP="009A3840">
      <w:pPr>
        <w:pStyle w:val="StandardWeb"/>
        <w:shd w:val="clear" w:color="auto" w:fill="FFFFFF"/>
        <w:spacing w:before="0" w:beforeAutospacing="0" w:after="0" w:afterAutospacing="0"/>
        <w:rPr>
          <w:rFonts w:ascii="Segoe UI" w:hAnsi="Segoe UI" w:cs="Segoe UI"/>
          <w:sz w:val="30"/>
          <w:szCs w:val="30"/>
        </w:rPr>
      </w:pPr>
      <w:r>
        <w:rPr>
          <w:rFonts w:ascii="Segoe UI" w:hAnsi="Segoe UI" w:cs="Segoe UI"/>
          <w:sz w:val="30"/>
          <w:szCs w:val="30"/>
        </w:rPr>
        <w:t xml:space="preserve">Werden Sie zur Expertin/zum Experten für eine nachhaltige </w:t>
      </w:r>
      <w:r>
        <w:rPr>
          <w:rStyle w:val="Fett"/>
          <w:rFonts w:ascii="Segoe UI" w:eastAsiaTheme="majorEastAsia" w:hAnsi="Segoe UI" w:cs="Segoe UI"/>
          <w:sz w:val="30"/>
          <w:szCs w:val="30"/>
        </w:rPr>
        <w:t>#Wärmeversorgung</w:t>
      </w:r>
      <w:r>
        <w:rPr>
          <w:rFonts w:ascii="Segoe UI" w:hAnsi="Segoe UI" w:cs="Segoe UI"/>
          <w:sz w:val="30"/>
          <w:szCs w:val="30"/>
        </w:rPr>
        <w:t xml:space="preserve"> und setzen Sie Impulse für eine zukunftsfähige </w:t>
      </w:r>
      <w:r>
        <w:rPr>
          <w:rStyle w:val="Fett"/>
          <w:rFonts w:ascii="Segoe UI" w:eastAsiaTheme="majorEastAsia" w:hAnsi="Segoe UI" w:cs="Segoe UI"/>
          <w:sz w:val="30"/>
          <w:szCs w:val="30"/>
        </w:rPr>
        <w:t>#Wärmeplanung</w:t>
      </w:r>
      <w:r>
        <w:rPr>
          <w:rFonts w:ascii="Segoe UI" w:hAnsi="Segoe UI" w:cs="Segoe UI"/>
          <w:sz w:val="30"/>
          <w:szCs w:val="30"/>
        </w:rPr>
        <w:t xml:space="preserve"> in Ihrer </w:t>
      </w:r>
      <w:r>
        <w:rPr>
          <w:rStyle w:val="Fett"/>
          <w:rFonts w:ascii="Segoe UI" w:eastAsiaTheme="majorEastAsia" w:hAnsi="Segoe UI" w:cs="Segoe UI"/>
          <w:sz w:val="30"/>
          <w:szCs w:val="30"/>
        </w:rPr>
        <w:t>#Kommune</w:t>
      </w:r>
      <w:r>
        <w:rPr>
          <w:rFonts w:ascii="Segoe UI" w:hAnsi="Segoe UI" w:cs="Segoe UI"/>
          <w:sz w:val="30"/>
          <w:szCs w:val="30"/>
        </w:rPr>
        <w:t>!</w:t>
      </w:r>
    </w:p>
    <w:p w14:paraId="6DCCC3B0" w14:textId="77777777" w:rsidR="009A3840" w:rsidRDefault="009A3840"/>
    <w:p w14:paraId="35B17024" w14:textId="6F2D48D8" w:rsidR="002552D1" w:rsidRDefault="002552D1" w:rsidP="002552D1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B843888" wp14:editId="51DB8FED">
            <wp:extent cx="5717540" cy="5717540"/>
            <wp:effectExtent l="0" t="0" r="0" b="0"/>
            <wp:docPr id="117410713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571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59D46" w14:textId="77777777" w:rsidR="002552D1" w:rsidRDefault="002552D1" w:rsidP="002552D1">
      <w:pPr>
        <w:rPr>
          <w:b/>
          <w:bCs/>
        </w:rPr>
      </w:pPr>
    </w:p>
    <w:p w14:paraId="22A2FD12" w14:textId="375066D4" w:rsidR="002552D1" w:rsidRDefault="002552D1" w:rsidP="002552D1">
      <w:r w:rsidRPr="002552D1">
        <w:rPr>
          <w:b/>
          <w:bCs/>
        </w:rPr>
        <w:t>Hab</w:t>
      </w:r>
      <w:r>
        <w:rPr>
          <w:b/>
          <w:bCs/>
        </w:rPr>
        <w:t>t ihr</w:t>
      </w:r>
      <w:r w:rsidRPr="002552D1">
        <w:rPr>
          <w:b/>
          <w:bCs/>
        </w:rPr>
        <w:t xml:space="preserve"> Fragen zu Förderungen oder zu den Lehrgangsinhalten</w:t>
      </w:r>
      <w:r>
        <w:rPr>
          <w:b/>
          <w:bCs/>
        </w:rPr>
        <w:t xml:space="preserve"> des Lehrgangs </w:t>
      </w:r>
      <w:r w:rsidRPr="002552D1">
        <w:rPr>
          <w:rFonts w:ascii="Segoe UI" w:hAnsi="Segoe UI" w:cs="Segoe UI"/>
        </w:rPr>
        <w:t>„</w:t>
      </w:r>
      <w:r w:rsidRPr="002552D1">
        <w:rPr>
          <w:rFonts w:ascii="Cambria Math" w:hAnsi="Cambria Math" w:cs="Cambria Math"/>
        </w:rPr>
        <w:t>𝗪</w:t>
      </w:r>
      <w:r w:rsidRPr="002552D1">
        <w:rPr>
          <w:rFonts w:ascii="Segoe UI" w:hAnsi="Segoe UI" w:cs="Segoe UI"/>
        </w:rPr>
        <w:t>ä</w:t>
      </w:r>
      <w:r w:rsidRPr="002552D1">
        <w:rPr>
          <w:rFonts w:ascii="Cambria Math" w:hAnsi="Cambria Math" w:cs="Cambria Math"/>
        </w:rPr>
        <w:t>𝗿𝗺𝗲𝘄𝗲𝗻𝗱𝗲</w:t>
      </w:r>
      <w:r w:rsidRPr="002552D1">
        <w:rPr>
          <w:rFonts w:ascii="Segoe UI" w:hAnsi="Segoe UI" w:cs="Segoe UI"/>
        </w:rPr>
        <w:t xml:space="preserve"> </w:t>
      </w:r>
      <w:r w:rsidRPr="002552D1">
        <w:rPr>
          <w:rFonts w:ascii="Cambria Math" w:hAnsi="Cambria Math" w:cs="Cambria Math"/>
        </w:rPr>
        <w:t>𝗶𝗻</w:t>
      </w:r>
      <w:r w:rsidRPr="002552D1">
        <w:rPr>
          <w:rFonts w:ascii="Segoe UI" w:hAnsi="Segoe UI" w:cs="Segoe UI"/>
        </w:rPr>
        <w:t xml:space="preserve"> </w:t>
      </w:r>
      <w:r w:rsidRPr="002552D1">
        <w:rPr>
          <w:rFonts w:ascii="Cambria Math" w:hAnsi="Cambria Math" w:cs="Cambria Math"/>
        </w:rPr>
        <w:t>𝗱𝗲𝗿</w:t>
      </w:r>
      <w:r w:rsidRPr="002552D1">
        <w:rPr>
          <w:rFonts w:ascii="Segoe UI" w:hAnsi="Segoe UI" w:cs="Segoe UI"/>
        </w:rPr>
        <w:t xml:space="preserve"> </w:t>
      </w:r>
      <w:r w:rsidRPr="002552D1">
        <w:rPr>
          <w:rFonts w:ascii="Cambria Math" w:hAnsi="Cambria Math" w:cs="Cambria Math"/>
        </w:rPr>
        <w:t>𝗣𝗿𝗮𝘅𝗶𝘀</w:t>
      </w:r>
      <w:r w:rsidRPr="002552D1">
        <w:rPr>
          <w:rFonts w:ascii="Segoe UI" w:hAnsi="Segoe UI" w:cs="Segoe UI"/>
        </w:rPr>
        <w:t>“</w:t>
      </w:r>
      <w:r w:rsidRPr="002552D1">
        <w:rPr>
          <w:b/>
          <w:bCs/>
        </w:rPr>
        <w:t>?</w:t>
      </w:r>
      <w:r w:rsidRPr="002552D1">
        <w:br/>
        <w:t>Dann neh</w:t>
      </w:r>
      <w:r>
        <w:t>mt</w:t>
      </w:r>
      <w:r w:rsidRPr="002552D1">
        <w:t xml:space="preserve"> </w:t>
      </w:r>
      <w:r>
        <w:t>an der</w:t>
      </w:r>
      <w:r w:rsidRPr="002552D1">
        <w:t xml:space="preserve"> Informationsveranstaltung</w:t>
      </w:r>
      <w:r>
        <w:t xml:space="preserve"> am 26. Februar</w:t>
      </w:r>
      <w:r w:rsidRPr="002552D1">
        <w:t xml:space="preserve"> via Zoom teil!</w:t>
      </w:r>
      <w:r>
        <w:br/>
      </w:r>
      <w:r>
        <w:rPr>
          <w:rFonts w:ascii="Segoe UI Emoji" w:hAnsi="Segoe UI Emoji" w:cs="Segoe UI Emoji"/>
          <w:sz w:val="30"/>
          <w:szCs w:val="30"/>
        </w:rPr>
        <w:t>👉</w:t>
      </w:r>
      <w:r w:rsidRPr="002552D1">
        <w:t xml:space="preserve"> </w:t>
      </w:r>
      <w:r w:rsidRPr="002552D1">
        <w:t>https://eu01web.zoom.us/meeting/register/HgV20_2MTZuRLL4gPGXboA</w:t>
      </w:r>
    </w:p>
    <w:sectPr w:rsidR="002552D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1D9"/>
    <w:rsid w:val="00034A00"/>
    <w:rsid w:val="002073FF"/>
    <w:rsid w:val="002552D1"/>
    <w:rsid w:val="002C0E3E"/>
    <w:rsid w:val="00474A3E"/>
    <w:rsid w:val="004A1EC3"/>
    <w:rsid w:val="005C4D46"/>
    <w:rsid w:val="00845E9E"/>
    <w:rsid w:val="0092405E"/>
    <w:rsid w:val="009941D9"/>
    <w:rsid w:val="009A3840"/>
    <w:rsid w:val="009D3444"/>
    <w:rsid w:val="009D4010"/>
    <w:rsid w:val="00AA71EF"/>
    <w:rsid w:val="00AC269F"/>
    <w:rsid w:val="00B053F0"/>
    <w:rsid w:val="00E36FBC"/>
    <w:rsid w:val="00E50BF5"/>
    <w:rsid w:val="00E86711"/>
    <w:rsid w:val="00EA2928"/>
    <w:rsid w:val="00F23485"/>
    <w:rsid w:val="00F95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A0B4F"/>
  <w15:chartTrackingRefBased/>
  <w15:docId w15:val="{A2D0B183-6742-4DAD-B57F-C7AE93E9F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941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941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941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941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941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941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941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941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941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941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941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941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941D9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941D9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941D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941D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941D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941D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941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941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941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941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941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941D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941D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941D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941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941D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941D9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semiHidden/>
    <w:unhideWhenUsed/>
    <w:rsid w:val="009A3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character" w:styleId="Hyperlink">
    <w:name w:val="Hyperlink"/>
    <w:basedOn w:val="Absatz-Standardschriftart"/>
    <w:uiPriority w:val="99"/>
    <w:semiHidden/>
    <w:unhideWhenUsed/>
    <w:rsid w:val="009A3840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9A3840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073F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073F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073F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073F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073FF"/>
    <w:rPr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C269F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company/12197900/admin/page-posts/published/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hyperlink" Target="https://www.linkedin.com/company/12197900/admin/page-posts/published/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linkedin.com/company/12197900/admin/page-posts/published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b6bff25-3f75-43fe-b5e5-df227d879e63">
      <Terms xmlns="http://schemas.microsoft.com/office/infopath/2007/PartnerControls"/>
    </lcf76f155ced4ddcb4097134ff3c332f>
    <TaxCatchAll xmlns="bc95572b-809a-4b64-9134-c9dfe003d43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86070D4069008449A87B17353B542CB" ma:contentTypeVersion="15" ma:contentTypeDescription="Ein neues Dokument erstellen." ma:contentTypeScope="" ma:versionID="7e7a3261866f134f2432e74405116ba6">
  <xsd:schema xmlns:xsd="http://www.w3.org/2001/XMLSchema" xmlns:xs="http://www.w3.org/2001/XMLSchema" xmlns:p="http://schemas.microsoft.com/office/2006/metadata/properties" xmlns:ns2="cb6bff25-3f75-43fe-b5e5-df227d879e63" xmlns:ns3="bc95572b-809a-4b64-9134-c9dfe003d43c" targetNamespace="http://schemas.microsoft.com/office/2006/metadata/properties" ma:root="true" ma:fieldsID="3c1e3e70b38e604c148e9474c75f2952" ns2:_="" ns3:_="">
    <xsd:import namespace="cb6bff25-3f75-43fe-b5e5-df227d879e63"/>
    <xsd:import namespace="bc95572b-809a-4b64-9134-c9dfe003d4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6bff25-3f75-43fe-b5e5-df227d879e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55e04613-9404-4574-a5c4-4b61ab0c33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95572b-809a-4b64-9134-c9dfe003d43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2d06b049-e852-48ef-a2b1-a842c3992d64}" ma:internalName="TaxCatchAll" ma:showField="CatchAllData" ma:web="bc95572b-809a-4b64-9134-c9dfe003d4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9283C7-2A5E-48B0-B3CD-CB5F91287E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22AAB2-5E19-46CC-AF02-9FC464C699F7}">
  <ds:schemaRefs>
    <ds:schemaRef ds:uri="http://schemas.microsoft.com/office/2006/metadata/properties"/>
    <ds:schemaRef ds:uri="http://schemas.microsoft.com/office/infopath/2007/PartnerControls"/>
    <ds:schemaRef ds:uri="cb6bff25-3f75-43fe-b5e5-df227d879e63"/>
    <ds:schemaRef ds:uri="bc95572b-809a-4b64-9134-c9dfe003d43c"/>
  </ds:schemaRefs>
</ds:datastoreItem>
</file>

<file path=customXml/itemProps3.xml><?xml version="1.0" encoding="utf-8"?>
<ds:datastoreItem xmlns:ds="http://schemas.openxmlformats.org/officeDocument/2006/customXml" ds:itemID="{0C1F7E2B-3364-4F32-A231-4451F47734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6bff25-3f75-43fe-b5e5-df227d879e63"/>
    <ds:schemaRef ds:uri="bc95572b-809a-4b64-9134-c9dfe003d4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374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 Axtmann</dc:creator>
  <cp:keywords/>
  <dc:description/>
  <cp:lastModifiedBy>Kai Axtmann</cp:lastModifiedBy>
  <cp:revision>14</cp:revision>
  <dcterms:created xsi:type="dcterms:W3CDTF">2025-02-14T10:28:00Z</dcterms:created>
  <dcterms:modified xsi:type="dcterms:W3CDTF">2026-02-12T09:11:00Z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0x010100486070D4069008449A87B17353B542CB</vt:lpwstr>
  </property>
  <property fmtid="{D5CDD505-2E9C-101B-9397-08002B2CF9AE}" pid="3" name="Order">
    <vt:r8>7100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MediaServiceImageTags">
    <vt:lpwstr/>
  </property>
</Properties>
</file>